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0237C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AC73C6" w:rsidRDefault="0081598B" w:rsidP="00BB7276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81598B">
              <w:rPr>
                <w:sz w:val="20"/>
                <w:szCs w:val="20"/>
              </w:rPr>
              <w:t>Экспертиза промышленной безопасности технологических трубопроводов технических устройств, зданий и сооружений на ОПО Склад ГСМ № 1, / А01-12025-0002/, ОПО Склад ГСМ № 2, / А01-12025-0003/, ОПО Группа резервуаров и сливо-наливных устройств. /АО 1 -12025-0004/.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14B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2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закупке и входящие в состав заявки,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2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D05C6D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D05C6D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</w:t>
            </w:r>
            <w:r w:rsidR="00105830" w:rsidRPr="00AC73C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 г. «12 ч 00</w:t>
            </w:r>
            <w:r w:rsidR="008156F6">
              <w:rPr>
                <w:sz w:val="20"/>
                <w:szCs w:val="20"/>
              </w:rPr>
              <w:t xml:space="preserve"> </w:t>
            </w:r>
            <w:r w:rsidR="00105830" w:rsidRPr="00AC73C6">
              <w:rPr>
                <w:sz w:val="20"/>
                <w:szCs w:val="20"/>
              </w:rPr>
              <w:t>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D05C6D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bookmarkStart w:id="3" w:name="_GoBack"/>
            <w:bookmarkEnd w:id="3"/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D05C6D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25.04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D05C6D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  <w:r w:rsidR="00105830" w:rsidRPr="00AC73C6">
              <w:rPr>
                <w:sz w:val="20"/>
                <w:szCs w:val="20"/>
              </w:rPr>
              <w:t>.202</w:t>
            </w:r>
            <w:r w:rsidR="00A03064">
              <w:rPr>
                <w:sz w:val="20"/>
                <w:szCs w:val="20"/>
              </w:rPr>
              <w:t>2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D05C6D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</w:t>
            </w:r>
            <w:r w:rsidR="00105830" w:rsidRPr="00AC73C6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 г. «12 ч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D05C6D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03064" w:rsidRPr="00A66F82" w:rsidRDefault="0081598B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ТЗС-08</w:t>
      </w:r>
      <w:r w:rsidR="00A03064">
        <w:rPr>
          <w:sz w:val="20"/>
          <w:szCs w:val="20"/>
        </w:rPr>
        <w:t>/22</w:t>
      </w:r>
    </w:p>
    <w:tbl>
      <w:tblPr>
        <w:tblW w:w="12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842"/>
        <w:gridCol w:w="1134"/>
        <w:gridCol w:w="1134"/>
        <w:gridCol w:w="1418"/>
        <w:gridCol w:w="1417"/>
        <w:gridCol w:w="1134"/>
        <w:gridCol w:w="1276"/>
        <w:gridCol w:w="1276"/>
        <w:gridCol w:w="1701"/>
      </w:tblGrid>
      <w:tr w:rsidR="00A03064" w:rsidRPr="003F6B39" w:rsidTr="00506C89">
        <w:trPr>
          <w:trHeight w:val="814"/>
        </w:trPr>
        <w:tc>
          <w:tcPr>
            <w:tcW w:w="421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842" w:type="dxa"/>
          </w:tcPr>
          <w:p w:rsidR="00A03064" w:rsidRPr="00504F5F" w:rsidRDefault="00A03064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134" w:type="dxa"/>
          </w:tcPr>
          <w:p w:rsidR="00A03064" w:rsidRPr="00504F5F" w:rsidRDefault="00A03064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1134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418" w:type="dxa"/>
          </w:tcPr>
          <w:p w:rsidR="00A03064" w:rsidRPr="00504F5F" w:rsidRDefault="00A03064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417" w:type="dxa"/>
          </w:tcPr>
          <w:p w:rsidR="00A03064" w:rsidRPr="00504F5F" w:rsidRDefault="00A03064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ОКВЭД2</w:t>
            </w:r>
          </w:p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03064" w:rsidRPr="00504F5F" w:rsidRDefault="00A03064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276" w:type="dxa"/>
          </w:tcPr>
          <w:p w:rsidR="00A03064" w:rsidRPr="00504F5F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A03064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701" w:type="dxa"/>
          </w:tcPr>
          <w:p w:rsidR="00A03064" w:rsidRPr="00A03064" w:rsidRDefault="00A03064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A03064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</w:tr>
      <w:tr w:rsidR="00A03064" w:rsidRPr="003F6B39" w:rsidTr="00506C89">
        <w:trPr>
          <w:trHeight w:val="164"/>
        </w:trPr>
        <w:tc>
          <w:tcPr>
            <w:tcW w:w="421" w:type="dxa"/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064" w:rsidRPr="00504F5F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03064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03064" w:rsidRDefault="00A03064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</w:tr>
      <w:tr w:rsidR="00A03064" w:rsidRPr="00504F5F" w:rsidTr="00506C89">
        <w:trPr>
          <w:trHeight w:val="388"/>
        </w:trPr>
        <w:tc>
          <w:tcPr>
            <w:tcW w:w="421" w:type="dxa"/>
          </w:tcPr>
          <w:p w:rsidR="00A03064" w:rsidRPr="00A03064" w:rsidRDefault="00A03064" w:rsidP="00504F5F">
            <w:pPr>
              <w:ind w:firstLine="0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:rsidR="00A03064" w:rsidRPr="0081598B" w:rsidRDefault="0081598B" w:rsidP="00B53875">
            <w:pPr>
              <w:ind w:firstLine="0"/>
              <w:jc w:val="left"/>
              <w:rPr>
                <w:sz w:val="16"/>
                <w:szCs w:val="16"/>
              </w:rPr>
            </w:pPr>
            <w:r w:rsidRPr="0081598B">
              <w:rPr>
                <w:sz w:val="16"/>
                <w:szCs w:val="16"/>
              </w:rPr>
              <w:t>Экспертиза промышленной безопасности технологических трубопроводов технических устройств, зданий и сооружений на ОПО Склад ГСМ № 1, / А01-12025-0002/, ОПО Склад ГСМ № 2, / А01-12025-0003/, ОПО Группа резервуаров и сливо-наливных устройств. /АО 1 -12025-0004/.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A03064" w:rsidRPr="00504F5F" w:rsidRDefault="005F263B" w:rsidP="00B53875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1 018 333,00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03064" w:rsidRPr="00A03064" w:rsidRDefault="00A03064" w:rsidP="00504F5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Российский рубль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506C89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71.20.19 </w:t>
            </w:r>
            <w:r w:rsidRPr="000451CF">
              <w:rPr>
                <w:sz w:val="16"/>
                <w:szCs w:val="16"/>
              </w:rPr>
              <w:t>Услуги по техническим испытаниям и анализу прочие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506C89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506C89">
              <w:rPr>
                <w:sz w:val="16"/>
                <w:szCs w:val="16"/>
              </w:rPr>
              <w:t>71.2 Технические испытания, исследования, анализ и сертификация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B6401E" w:rsidP="00A03064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Pr="00504F5F" w:rsidRDefault="00B6401E" w:rsidP="00A87BE8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03064" w:rsidRDefault="00A87BE8" w:rsidP="00A87BE8">
            <w:pPr>
              <w:keepNext/>
              <w:spacing w:line="36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proofErr w:type="spellStart"/>
            <w:r>
              <w:rPr>
                <w:sz w:val="16"/>
                <w:szCs w:val="16"/>
              </w:rPr>
              <w:t>г.Москва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1598B" w:rsidRPr="0081598B" w:rsidRDefault="0081598B" w:rsidP="0081598B">
            <w:pPr>
              <w:ind w:firstLine="0"/>
              <w:jc w:val="left"/>
              <w:rPr>
                <w:sz w:val="16"/>
                <w:szCs w:val="16"/>
              </w:rPr>
            </w:pPr>
            <w:r w:rsidRPr="0081598B">
              <w:rPr>
                <w:sz w:val="16"/>
                <w:szCs w:val="16"/>
              </w:rPr>
              <w:t>г. Москва, склад ГСМ-1, Заводское шоссе, дом 2, склад ГСМ-2;</w:t>
            </w:r>
          </w:p>
          <w:p w:rsidR="0081598B" w:rsidRPr="0081598B" w:rsidRDefault="0081598B" w:rsidP="0081598B">
            <w:pPr>
              <w:ind w:firstLine="0"/>
              <w:jc w:val="left"/>
              <w:rPr>
                <w:sz w:val="16"/>
                <w:szCs w:val="16"/>
              </w:rPr>
            </w:pPr>
            <w:r w:rsidRPr="0081598B">
              <w:rPr>
                <w:sz w:val="16"/>
                <w:szCs w:val="16"/>
              </w:rPr>
              <w:t>Заводское шоссе, дом 16.</w:t>
            </w:r>
          </w:p>
          <w:p w:rsidR="00B53875" w:rsidRDefault="00B53875" w:rsidP="00B53875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2C2FBE" w:rsidRPr="00107E9F" w:rsidRDefault="002C2FBE" w:rsidP="000A314D">
      <w:pPr>
        <w:ind w:firstLine="0"/>
        <w:jc w:val="left"/>
        <w:rPr>
          <w:sz w:val="20"/>
          <w:szCs w:val="20"/>
        </w:rPr>
      </w:pPr>
    </w:p>
    <w:sectPr w:rsidR="002C2FBE" w:rsidRPr="00107E9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2AC" w:rsidRDefault="005E32AC">
      <w:r>
        <w:separator/>
      </w:r>
    </w:p>
  </w:endnote>
  <w:endnote w:type="continuationSeparator" w:id="0">
    <w:p w:rsidR="005E32AC" w:rsidRDefault="005E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2AC" w:rsidRDefault="005E32AC">
      <w:r>
        <w:separator/>
      </w:r>
    </w:p>
  </w:footnote>
  <w:footnote w:type="continuationSeparator" w:id="0">
    <w:p w:rsidR="005E32AC" w:rsidRDefault="005E3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D69BD"/>
    <w:rsid w:val="000F12A9"/>
    <w:rsid w:val="000F57EA"/>
    <w:rsid w:val="000F57F7"/>
    <w:rsid w:val="00105830"/>
    <w:rsid w:val="00107E9F"/>
    <w:rsid w:val="00114BC8"/>
    <w:rsid w:val="00120574"/>
    <w:rsid w:val="001429CA"/>
    <w:rsid w:val="00156CB0"/>
    <w:rsid w:val="001649DF"/>
    <w:rsid w:val="00175051"/>
    <w:rsid w:val="00195303"/>
    <w:rsid w:val="001A123D"/>
    <w:rsid w:val="001B40FD"/>
    <w:rsid w:val="001C3E1E"/>
    <w:rsid w:val="001F3632"/>
    <w:rsid w:val="00210846"/>
    <w:rsid w:val="00233509"/>
    <w:rsid w:val="00233B7C"/>
    <w:rsid w:val="00236ECB"/>
    <w:rsid w:val="002565B3"/>
    <w:rsid w:val="00256A10"/>
    <w:rsid w:val="002616D3"/>
    <w:rsid w:val="00277868"/>
    <w:rsid w:val="00281354"/>
    <w:rsid w:val="002A60AA"/>
    <w:rsid w:val="002C1D61"/>
    <w:rsid w:val="002C1FBE"/>
    <w:rsid w:val="002C2FBE"/>
    <w:rsid w:val="002C7189"/>
    <w:rsid w:val="002E6D97"/>
    <w:rsid w:val="00305E0C"/>
    <w:rsid w:val="0031038A"/>
    <w:rsid w:val="00324C33"/>
    <w:rsid w:val="00325B3A"/>
    <w:rsid w:val="003317C4"/>
    <w:rsid w:val="003958C9"/>
    <w:rsid w:val="003D2494"/>
    <w:rsid w:val="003D5B8D"/>
    <w:rsid w:val="003D7151"/>
    <w:rsid w:val="003E5BC5"/>
    <w:rsid w:val="003E7B91"/>
    <w:rsid w:val="003F3850"/>
    <w:rsid w:val="003F6755"/>
    <w:rsid w:val="003F6B39"/>
    <w:rsid w:val="00401975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04F5F"/>
    <w:rsid w:val="00506C89"/>
    <w:rsid w:val="005232E7"/>
    <w:rsid w:val="005259D4"/>
    <w:rsid w:val="00546F4A"/>
    <w:rsid w:val="00593F62"/>
    <w:rsid w:val="00594E22"/>
    <w:rsid w:val="005954F2"/>
    <w:rsid w:val="005C0A4A"/>
    <w:rsid w:val="005C2035"/>
    <w:rsid w:val="005D092B"/>
    <w:rsid w:val="005E243B"/>
    <w:rsid w:val="005E2E40"/>
    <w:rsid w:val="005E32AC"/>
    <w:rsid w:val="005F263B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06393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1640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156F6"/>
    <w:rsid w:val="0081598B"/>
    <w:rsid w:val="00826D6B"/>
    <w:rsid w:val="008344DA"/>
    <w:rsid w:val="00890C10"/>
    <w:rsid w:val="008A7D4E"/>
    <w:rsid w:val="008B0B74"/>
    <w:rsid w:val="008B0E97"/>
    <w:rsid w:val="008B60AF"/>
    <w:rsid w:val="008F2D53"/>
    <w:rsid w:val="00942A4A"/>
    <w:rsid w:val="009546FF"/>
    <w:rsid w:val="00987E8A"/>
    <w:rsid w:val="0099006A"/>
    <w:rsid w:val="009A1E77"/>
    <w:rsid w:val="009A5909"/>
    <w:rsid w:val="009D4B2F"/>
    <w:rsid w:val="009E0AFD"/>
    <w:rsid w:val="009E404B"/>
    <w:rsid w:val="009F6DFB"/>
    <w:rsid w:val="00A03064"/>
    <w:rsid w:val="00A052F9"/>
    <w:rsid w:val="00A14CC7"/>
    <w:rsid w:val="00A20C29"/>
    <w:rsid w:val="00A216DB"/>
    <w:rsid w:val="00A362DB"/>
    <w:rsid w:val="00A45BD0"/>
    <w:rsid w:val="00A66F82"/>
    <w:rsid w:val="00A87BE8"/>
    <w:rsid w:val="00A93B33"/>
    <w:rsid w:val="00AA3D45"/>
    <w:rsid w:val="00AB0089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4218F"/>
    <w:rsid w:val="00B53875"/>
    <w:rsid w:val="00B610C3"/>
    <w:rsid w:val="00B6205A"/>
    <w:rsid w:val="00B6401E"/>
    <w:rsid w:val="00B87AA8"/>
    <w:rsid w:val="00B97C19"/>
    <w:rsid w:val="00BA3933"/>
    <w:rsid w:val="00BB216A"/>
    <w:rsid w:val="00BB7276"/>
    <w:rsid w:val="00BD0911"/>
    <w:rsid w:val="00BD3416"/>
    <w:rsid w:val="00BD58C5"/>
    <w:rsid w:val="00C11512"/>
    <w:rsid w:val="00C16BDF"/>
    <w:rsid w:val="00C211EF"/>
    <w:rsid w:val="00C3089B"/>
    <w:rsid w:val="00C652EA"/>
    <w:rsid w:val="00C8772F"/>
    <w:rsid w:val="00CB6F69"/>
    <w:rsid w:val="00CB7C51"/>
    <w:rsid w:val="00CD2F3D"/>
    <w:rsid w:val="00CD5728"/>
    <w:rsid w:val="00CF7877"/>
    <w:rsid w:val="00D05C6D"/>
    <w:rsid w:val="00D5757C"/>
    <w:rsid w:val="00D57DE4"/>
    <w:rsid w:val="00D83CA0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0237C"/>
    <w:rsid w:val="00F2046F"/>
    <w:rsid w:val="00F21E77"/>
    <w:rsid w:val="00F26CDA"/>
    <w:rsid w:val="00F319A5"/>
    <w:rsid w:val="00F34580"/>
    <w:rsid w:val="00F4324C"/>
    <w:rsid w:val="00F57371"/>
    <w:rsid w:val="00F81569"/>
    <w:rsid w:val="00FB2C9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138</cp:revision>
  <dcterms:created xsi:type="dcterms:W3CDTF">2018-07-13T11:25:00Z</dcterms:created>
  <dcterms:modified xsi:type="dcterms:W3CDTF">2022-03-11T08:04:00Z</dcterms:modified>
</cp:coreProperties>
</file>